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8207"/>
      </w:tblGrid>
      <w:tr w:rsidR="007C13DD" w14:paraId="573A4A20" w14:textId="77777777">
        <w:trPr>
          <w:trHeight w:val="800"/>
        </w:trPr>
        <w:tc>
          <w:tcPr>
            <w:tcW w:w="1603" w:type="dxa"/>
          </w:tcPr>
          <w:p w14:paraId="2C1A82D7" w14:textId="25463D93" w:rsidR="007C13DD" w:rsidRDefault="007C13DD">
            <w:r>
              <w:t>Title</w:t>
            </w:r>
          </w:p>
        </w:tc>
        <w:tc>
          <w:tcPr>
            <w:tcW w:w="8207" w:type="dxa"/>
          </w:tcPr>
          <w:p w14:paraId="101A2CED" w14:textId="24528FDF" w:rsidR="007C13DD" w:rsidRDefault="008D3232">
            <w:pPr>
              <w:jc w:val="center"/>
            </w:pPr>
            <w:r>
              <w:t xml:space="preserve">127. </w:t>
            </w:r>
            <w:r w:rsidR="003A03CC">
              <w:t>Bulk Fluid</w:t>
            </w:r>
            <w:r w:rsidR="007C13DD">
              <w:t xml:space="preserve"> Transfers and Transport</w:t>
            </w:r>
          </w:p>
        </w:tc>
      </w:tr>
      <w:tr w:rsidR="007C13DD" w14:paraId="497E62A7" w14:textId="77777777">
        <w:trPr>
          <w:trHeight w:val="800"/>
        </w:trPr>
        <w:tc>
          <w:tcPr>
            <w:tcW w:w="1603" w:type="dxa"/>
          </w:tcPr>
          <w:p w14:paraId="723A9925" w14:textId="77777777" w:rsidR="007C13DD" w:rsidRDefault="007C13DD">
            <w:r>
              <w:t>Objective</w:t>
            </w:r>
          </w:p>
        </w:tc>
        <w:tc>
          <w:tcPr>
            <w:tcW w:w="8207" w:type="dxa"/>
          </w:tcPr>
          <w:p w14:paraId="4D121362" w14:textId="77777777" w:rsidR="007C13DD" w:rsidRDefault="003A03CC">
            <w:r>
              <w:t>To prohibit the Transfer or Transport of Bulk Fluids by Lubricar Employees</w:t>
            </w:r>
          </w:p>
        </w:tc>
      </w:tr>
      <w:tr w:rsidR="007C13DD" w14:paraId="27C71080" w14:textId="77777777">
        <w:trPr>
          <w:trHeight w:val="800"/>
        </w:trPr>
        <w:tc>
          <w:tcPr>
            <w:tcW w:w="1603" w:type="dxa"/>
          </w:tcPr>
          <w:p w14:paraId="109B8886" w14:textId="77777777" w:rsidR="007C13DD" w:rsidRDefault="007C13DD">
            <w:r>
              <w:t>Responsibility</w:t>
            </w:r>
          </w:p>
        </w:tc>
        <w:tc>
          <w:tcPr>
            <w:tcW w:w="8207" w:type="dxa"/>
          </w:tcPr>
          <w:p w14:paraId="39D126B7" w14:textId="77777777" w:rsidR="007C13DD" w:rsidRDefault="007C13DD">
            <w:r>
              <w:t>Manager in charge, Either the SM or the ASM who is currently responsible for the operations of the shop</w:t>
            </w:r>
          </w:p>
        </w:tc>
      </w:tr>
      <w:tr w:rsidR="007C13DD" w14:paraId="303E5C61" w14:textId="77777777">
        <w:trPr>
          <w:trHeight w:val="9350"/>
        </w:trPr>
        <w:tc>
          <w:tcPr>
            <w:tcW w:w="1603" w:type="dxa"/>
          </w:tcPr>
          <w:p w14:paraId="1AD0C60F" w14:textId="77777777" w:rsidR="007C13DD" w:rsidRDefault="007C13DD">
            <w:r>
              <w:t>Steps</w:t>
            </w:r>
          </w:p>
        </w:tc>
        <w:tc>
          <w:tcPr>
            <w:tcW w:w="8207" w:type="dxa"/>
          </w:tcPr>
          <w:p w14:paraId="564AF2D5" w14:textId="0AC7E30E" w:rsidR="007C13DD" w:rsidRDefault="003A03CC">
            <w:pPr>
              <w:numPr>
                <w:ilvl w:val="0"/>
                <w:numId w:val="1"/>
              </w:numPr>
            </w:pPr>
            <w:r>
              <w:t>Bu</w:t>
            </w:r>
            <w:r w:rsidR="001E32EC">
              <w:t>lk fluids regardless of type are prohibited from being transported by Lubricar employees.</w:t>
            </w:r>
          </w:p>
          <w:p w14:paraId="08C897B0" w14:textId="77777777" w:rsidR="008554E7" w:rsidRDefault="008554E7" w:rsidP="008554E7"/>
          <w:p w14:paraId="1452B6DD" w14:textId="19FC9AB5" w:rsidR="007C13DD" w:rsidRDefault="001E32EC">
            <w:pPr>
              <w:numPr>
                <w:ilvl w:val="0"/>
                <w:numId w:val="1"/>
              </w:numPr>
            </w:pPr>
            <w:r>
              <w:t>If you are out of a fluid, please contact your vendor</w:t>
            </w:r>
            <w:r w:rsidR="008554E7">
              <w:t xml:space="preserve"> ( Senergy )</w:t>
            </w:r>
            <w:r>
              <w:t>and Rick Brittain to obtain more inventory.</w:t>
            </w:r>
          </w:p>
          <w:p w14:paraId="68B5E5B9" w14:textId="77777777" w:rsidR="008554E7" w:rsidRDefault="008554E7" w:rsidP="008554E7"/>
          <w:p w14:paraId="443DFBD3" w14:textId="77801940" w:rsidR="001E32EC" w:rsidRDefault="001E32EC">
            <w:pPr>
              <w:numPr>
                <w:ilvl w:val="0"/>
                <w:numId w:val="1"/>
              </w:numPr>
            </w:pPr>
            <w:r>
              <w:t xml:space="preserve">Only </w:t>
            </w:r>
            <w:r w:rsidR="008554E7">
              <w:t xml:space="preserve">sealed </w:t>
            </w:r>
            <w:r>
              <w:t>packaged fluids can be transferred and transported by employees of Lubricar.</w:t>
            </w:r>
          </w:p>
          <w:p w14:paraId="250F67A5" w14:textId="77777777" w:rsidR="008554E7" w:rsidRDefault="008554E7" w:rsidP="008554E7"/>
          <w:p w14:paraId="18F2A8B1" w14:textId="2874EDA5" w:rsidR="001E32EC" w:rsidRDefault="001E32EC">
            <w:pPr>
              <w:numPr>
                <w:ilvl w:val="0"/>
                <w:numId w:val="1"/>
              </w:numPr>
            </w:pPr>
            <w:r>
              <w:t xml:space="preserve">If you have any questions contact </w:t>
            </w:r>
            <w:r w:rsidR="008554E7">
              <w:t xml:space="preserve">your DM. </w:t>
            </w:r>
          </w:p>
        </w:tc>
      </w:tr>
      <w:tr w:rsidR="007C13DD" w14:paraId="08A03479" w14:textId="77777777">
        <w:trPr>
          <w:trHeight w:val="800"/>
        </w:trPr>
        <w:tc>
          <w:tcPr>
            <w:tcW w:w="1603" w:type="dxa"/>
          </w:tcPr>
          <w:p w14:paraId="636AB30D" w14:textId="77777777" w:rsidR="007C13DD" w:rsidRDefault="007C13DD">
            <w:r>
              <w:t>Revision Date</w:t>
            </w:r>
          </w:p>
        </w:tc>
        <w:tc>
          <w:tcPr>
            <w:tcW w:w="8207" w:type="dxa"/>
          </w:tcPr>
          <w:p w14:paraId="0F63F44F" w14:textId="713EB693" w:rsidR="007C13DD" w:rsidRDefault="008554E7">
            <w:pPr>
              <w:jc w:val="center"/>
            </w:pPr>
            <w:r>
              <w:t>9/21/2</w:t>
            </w:r>
            <w:r w:rsidR="007834D2">
              <w:t>02</w:t>
            </w:r>
            <w:r>
              <w:t>3</w:t>
            </w:r>
          </w:p>
        </w:tc>
      </w:tr>
    </w:tbl>
    <w:p w14:paraId="0509BB29" w14:textId="77777777" w:rsidR="007C13DD" w:rsidRDefault="007C13DD"/>
    <w:sectPr w:rsidR="007C13DD" w:rsidSect="00E50494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026C" w14:textId="77777777" w:rsidR="00B42E47" w:rsidRDefault="00B42E47">
      <w:r>
        <w:separator/>
      </w:r>
    </w:p>
  </w:endnote>
  <w:endnote w:type="continuationSeparator" w:id="0">
    <w:p w14:paraId="2CC99EA8" w14:textId="77777777" w:rsidR="00B42E47" w:rsidRDefault="00B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6210" w14:textId="77777777" w:rsidR="00B42E47" w:rsidRDefault="00B42E47">
      <w:r>
        <w:separator/>
      </w:r>
    </w:p>
  </w:footnote>
  <w:footnote w:type="continuationSeparator" w:id="0">
    <w:p w14:paraId="6A797876" w14:textId="77777777" w:rsidR="00B42E47" w:rsidRDefault="00B4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C0F9" w14:textId="77777777" w:rsidR="003A03CC" w:rsidRDefault="003A03CC">
    <w:pPr>
      <w:pStyle w:val="Header"/>
      <w:jc w:val="center"/>
      <w:rPr>
        <w:sz w:val="32"/>
      </w:rPr>
    </w:pPr>
    <w:r>
      <w:rPr>
        <w:sz w:val="32"/>
      </w:rPr>
      <w:t>Lubricar Inc.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F713A"/>
    <w:multiLevelType w:val="hybridMultilevel"/>
    <w:tmpl w:val="32621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693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DD"/>
    <w:rsid w:val="001E32EC"/>
    <w:rsid w:val="003A03CC"/>
    <w:rsid w:val="007834D2"/>
    <w:rsid w:val="007C13DD"/>
    <w:rsid w:val="008554E7"/>
    <w:rsid w:val="00872EAD"/>
    <w:rsid w:val="008C3373"/>
    <w:rsid w:val="008D3232"/>
    <w:rsid w:val="00B42E47"/>
    <w:rsid w:val="00C273A7"/>
    <w:rsid w:val="00E5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EB750"/>
  <w15:docId w15:val="{D3E51230-5569-4ACB-AC73-B3D60635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27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A7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85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Lubricar inc.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Richard B. Jones</dc:creator>
  <cp:lastModifiedBy>McKenzie Rich</cp:lastModifiedBy>
  <cp:revision>4</cp:revision>
  <cp:lastPrinted>2008-05-12T19:57:00Z</cp:lastPrinted>
  <dcterms:created xsi:type="dcterms:W3CDTF">2023-09-21T17:00:00Z</dcterms:created>
  <dcterms:modified xsi:type="dcterms:W3CDTF">2023-09-25T17:28:00Z</dcterms:modified>
</cp:coreProperties>
</file>