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"/>
        <w:gridCol w:w="8207"/>
      </w:tblGrid>
      <w:tr w:rsidR="00CA444C" w14:paraId="0DA07310" w14:textId="77777777">
        <w:trPr>
          <w:trHeight w:val="800"/>
        </w:trPr>
        <w:tc>
          <w:tcPr>
            <w:tcW w:w="1603" w:type="dxa"/>
          </w:tcPr>
          <w:p w14:paraId="5FF99FD0" w14:textId="77777777" w:rsidR="00CA444C" w:rsidRDefault="00F0032C">
            <w:r>
              <w:t>Title</w:t>
            </w:r>
          </w:p>
        </w:tc>
        <w:tc>
          <w:tcPr>
            <w:tcW w:w="8207" w:type="dxa"/>
          </w:tcPr>
          <w:p w14:paraId="0674CC4D" w14:textId="77777777" w:rsidR="00CA444C" w:rsidRDefault="00F0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71. Steps for handling a major </w:t>
            </w:r>
            <w:proofErr w:type="gramStart"/>
            <w:r>
              <w:rPr>
                <w:b/>
                <w:bCs/>
              </w:rPr>
              <w:t>snow storm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14:paraId="49CE625D" w14:textId="77777777" w:rsidR="00CA444C" w:rsidRDefault="00F0032C">
            <w:pPr>
              <w:jc w:val="center"/>
            </w:pPr>
            <w:r>
              <w:rPr>
                <w:b/>
                <w:bCs/>
              </w:rPr>
              <w:t>(</w:t>
            </w:r>
            <w:proofErr w:type="gramStart"/>
            <w:r>
              <w:rPr>
                <w:b/>
                <w:bCs/>
              </w:rPr>
              <w:t>storm</w:t>
            </w:r>
            <w:proofErr w:type="gramEnd"/>
            <w:r>
              <w:rPr>
                <w:b/>
                <w:bCs/>
              </w:rPr>
              <w:t xml:space="preserve"> rolls in while @ work) (storm happened over night)</w:t>
            </w:r>
            <w:r>
              <w:t xml:space="preserve"> </w:t>
            </w:r>
          </w:p>
        </w:tc>
      </w:tr>
      <w:tr w:rsidR="00CA444C" w14:paraId="2C6CB77F" w14:textId="77777777">
        <w:trPr>
          <w:trHeight w:val="800"/>
        </w:trPr>
        <w:tc>
          <w:tcPr>
            <w:tcW w:w="1603" w:type="dxa"/>
          </w:tcPr>
          <w:p w14:paraId="5F6AE827" w14:textId="77777777" w:rsidR="00CA444C" w:rsidRDefault="00F0032C">
            <w:r>
              <w:t>Objective</w:t>
            </w:r>
          </w:p>
        </w:tc>
        <w:tc>
          <w:tcPr>
            <w:tcW w:w="8207" w:type="dxa"/>
          </w:tcPr>
          <w:p w14:paraId="23591AFA" w14:textId="77777777" w:rsidR="00CA444C" w:rsidRDefault="00F0032C">
            <w:r>
              <w:t xml:space="preserve">In the event of a major </w:t>
            </w:r>
            <w:proofErr w:type="gramStart"/>
            <w:r>
              <w:t>snow storm</w:t>
            </w:r>
            <w:proofErr w:type="gramEnd"/>
            <w:r>
              <w:t>, these steps will help ensure that the proper measures are taken to assure the safety of the employees while maintaining the business.</w:t>
            </w:r>
          </w:p>
        </w:tc>
      </w:tr>
      <w:tr w:rsidR="00CA444C" w14:paraId="1E4162B1" w14:textId="77777777">
        <w:trPr>
          <w:trHeight w:val="800"/>
        </w:trPr>
        <w:tc>
          <w:tcPr>
            <w:tcW w:w="1603" w:type="dxa"/>
          </w:tcPr>
          <w:p w14:paraId="61C85256" w14:textId="77777777" w:rsidR="00CA444C" w:rsidRDefault="00F0032C">
            <w:r>
              <w:t>Responsibility</w:t>
            </w:r>
          </w:p>
        </w:tc>
        <w:tc>
          <w:tcPr>
            <w:tcW w:w="8207" w:type="dxa"/>
          </w:tcPr>
          <w:p w14:paraId="5D0B86DB" w14:textId="77777777" w:rsidR="00CA444C" w:rsidRDefault="00F0032C">
            <w:r>
              <w:t>Manager in charge, Either the SM or the ASM who is currently responsible for the operations of the shop</w:t>
            </w:r>
          </w:p>
        </w:tc>
      </w:tr>
      <w:tr w:rsidR="00CA444C" w14:paraId="6A26DC99" w14:textId="77777777">
        <w:trPr>
          <w:trHeight w:val="9350"/>
        </w:trPr>
        <w:tc>
          <w:tcPr>
            <w:tcW w:w="1603" w:type="dxa"/>
          </w:tcPr>
          <w:p w14:paraId="4D73DFB1" w14:textId="77777777" w:rsidR="00CA444C" w:rsidRDefault="00F0032C">
            <w:r>
              <w:t>Steps (Storm while @ work)</w:t>
            </w:r>
          </w:p>
          <w:p w14:paraId="71595666" w14:textId="77777777" w:rsidR="00CA444C" w:rsidRDefault="00CA444C"/>
          <w:p w14:paraId="0B5483BD" w14:textId="77777777" w:rsidR="00CA444C" w:rsidRDefault="00CA444C"/>
          <w:p w14:paraId="444EA6BA" w14:textId="77777777" w:rsidR="00CA444C" w:rsidRDefault="00CA444C"/>
          <w:p w14:paraId="185F08D6" w14:textId="77777777" w:rsidR="00CA444C" w:rsidRDefault="00CA444C"/>
          <w:p w14:paraId="10E2B65D" w14:textId="77777777" w:rsidR="00CA444C" w:rsidRDefault="00F0032C">
            <w:r>
              <w:t>Steps (Storm took place overnight)</w:t>
            </w:r>
          </w:p>
        </w:tc>
        <w:tc>
          <w:tcPr>
            <w:tcW w:w="8207" w:type="dxa"/>
          </w:tcPr>
          <w:p w14:paraId="647ABF3C" w14:textId="77777777" w:rsidR="00CA444C" w:rsidRDefault="00F0032C">
            <w:pPr>
              <w:numPr>
                <w:ilvl w:val="0"/>
                <w:numId w:val="1"/>
              </w:numPr>
            </w:pPr>
            <w:r>
              <w:t xml:space="preserve">Check local weather reports for </w:t>
            </w:r>
            <w:proofErr w:type="gramStart"/>
            <w:r>
              <w:t>strength</w:t>
            </w:r>
            <w:proofErr w:type="gramEnd"/>
            <w:r>
              <w:t xml:space="preserve"> and duration of storm.</w:t>
            </w:r>
          </w:p>
          <w:p w14:paraId="54075C81" w14:textId="77777777" w:rsidR="00CA444C" w:rsidRDefault="00F0032C">
            <w:pPr>
              <w:numPr>
                <w:ilvl w:val="0"/>
                <w:numId w:val="1"/>
              </w:numPr>
            </w:pPr>
            <w:r>
              <w:t xml:space="preserve">Keep all </w:t>
            </w:r>
            <w:proofErr w:type="gramStart"/>
            <w:r>
              <w:t>walk ways</w:t>
            </w:r>
            <w:proofErr w:type="gramEnd"/>
            <w:r>
              <w:t xml:space="preserve"> clear of snow and ice and keep bays dry.</w:t>
            </w:r>
          </w:p>
          <w:p w14:paraId="3974966F" w14:textId="77777777" w:rsidR="00CA444C" w:rsidRDefault="00F0032C">
            <w:pPr>
              <w:numPr>
                <w:ilvl w:val="0"/>
                <w:numId w:val="1"/>
              </w:numPr>
            </w:pPr>
            <w:r>
              <w:t xml:space="preserve">Check with employees as to their length and location of travel to get home and dismiss them </w:t>
            </w:r>
            <w:proofErr w:type="gramStart"/>
            <w:r>
              <w:t>accordingly</w:t>
            </w:r>
            <w:proofErr w:type="gramEnd"/>
          </w:p>
          <w:p w14:paraId="48BBE46F" w14:textId="77777777" w:rsidR="00CA444C" w:rsidRDefault="00F0032C">
            <w:pPr>
              <w:numPr>
                <w:ilvl w:val="0"/>
                <w:numId w:val="1"/>
              </w:numPr>
            </w:pPr>
            <w:r>
              <w:t xml:space="preserve">Contact DM </w:t>
            </w:r>
            <w:proofErr w:type="gramStart"/>
            <w:r>
              <w:t>in reference to</w:t>
            </w:r>
            <w:proofErr w:type="gramEnd"/>
            <w:r>
              <w:t xml:space="preserve"> any early closings of the store. </w:t>
            </w:r>
          </w:p>
          <w:p w14:paraId="6B37546F" w14:textId="77777777" w:rsidR="00CA444C" w:rsidRDefault="00CA444C"/>
          <w:p w14:paraId="44AF058F" w14:textId="77777777" w:rsidR="00CA444C" w:rsidRDefault="00CA444C"/>
          <w:p w14:paraId="097513B2" w14:textId="77777777" w:rsidR="00CA444C" w:rsidRDefault="00F0032C">
            <w:pPr>
              <w:numPr>
                <w:ilvl w:val="0"/>
                <w:numId w:val="2"/>
              </w:numPr>
            </w:pPr>
            <w:r>
              <w:t>Awaken early to allow additional time for steps below.</w:t>
            </w:r>
          </w:p>
          <w:p w14:paraId="6B8157D9" w14:textId="77777777" w:rsidR="00CA444C" w:rsidRDefault="00F0032C">
            <w:pPr>
              <w:numPr>
                <w:ilvl w:val="0"/>
                <w:numId w:val="2"/>
              </w:numPr>
            </w:pPr>
            <w:r>
              <w:t xml:space="preserve">Check local weather reports for </w:t>
            </w:r>
            <w:proofErr w:type="gramStart"/>
            <w:r>
              <w:t>strength</w:t>
            </w:r>
            <w:proofErr w:type="gramEnd"/>
            <w:r>
              <w:t xml:space="preserve"> and duration of storm.</w:t>
            </w:r>
          </w:p>
          <w:p w14:paraId="5C1404E9" w14:textId="77777777" w:rsidR="00CA444C" w:rsidRDefault="00F0032C">
            <w:pPr>
              <w:numPr>
                <w:ilvl w:val="0"/>
                <w:numId w:val="2"/>
              </w:numPr>
            </w:pPr>
            <w:r>
              <w:t>If severe contact your DM for delays or closures.</w:t>
            </w:r>
          </w:p>
          <w:p w14:paraId="070D39D6" w14:textId="77777777" w:rsidR="00CA444C" w:rsidRDefault="00F0032C">
            <w:pPr>
              <w:numPr>
                <w:ilvl w:val="0"/>
                <w:numId w:val="2"/>
              </w:numPr>
            </w:pPr>
            <w:r>
              <w:t>If no closures exist proceed to the store using plenty of time to allow safe travel.</w:t>
            </w:r>
          </w:p>
          <w:p w14:paraId="21707C65" w14:textId="77777777" w:rsidR="00CA444C" w:rsidRDefault="00F0032C">
            <w:pPr>
              <w:numPr>
                <w:ilvl w:val="0"/>
                <w:numId w:val="2"/>
              </w:numPr>
            </w:pPr>
            <w:r>
              <w:t xml:space="preserve">If unsafe for a </w:t>
            </w:r>
            <w:proofErr w:type="gramStart"/>
            <w:r>
              <w:t>2 or rear wheel drive</w:t>
            </w:r>
            <w:proofErr w:type="gramEnd"/>
            <w:r>
              <w:t xml:space="preserve"> vehicle contact a team member that has a </w:t>
            </w:r>
            <w:proofErr w:type="gramStart"/>
            <w:r>
              <w:t>four wheel</w:t>
            </w:r>
            <w:proofErr w:type="gramEnd"/>
            <w:r>
              <w:t xml:space="preserve"> drive vehicle and can drive you to the store.</w:t>
            </w:r>
          </w:p>
          <w:p w14:paraId="7360E443" w14:textId="16EC076B" w:rsidR="00CA444C" w:rsidRDefault="00F0032C">
            <w:pPr>
              <w:numPr>
                <w:ilvl w:val="0"/>
                <w:numId w:val="2"/>
              </w:numPr>
            </w:pPr>
            <w:r>
              <w:t xml:space="preserve">Upon arrival </w:t>
            </w:r>
            <w:proofErr w:type="gramStart"/>
            <w:r>
              <w:t>to</w:t>
            </w:r>
            <w:proofErr w:type="gramEnd"/>
            <w:r>
              <w:t xml:space="preserve"> the store check the schedule and call employees to reduce crew as needed.</w:t>
            </w:r>
            <w:r w:rsidR="00DE1629">
              <w:t xml:space="preserve"> Adjustments must be made and in a timely fashion.</w:t>
            </w:r>
          </w:p>
          <w:p w14:paraId="6721D9AB" w14:textId="77777777" w:rsidR="00CA444C" w:rsidRDefault="00F0032C">
            <w:pPr>
              <w:numPr>
                <w:ilvl w:val="0"/>
                <w:numId w:val="2"/>
              </w:numPr>
            </w:pPr>
            <w:r>
              <w:t xml:space="preserve">Clear all </w:t>
            </w:r>
            <w:proofErr w:type="gramStart"/>
            <w:r>
              <w:t>walk ways</w:t>
            </w:r>
            <w:proofErr w:type="gramEnd"/>
            <w:r>
              <w:t xml:space="preserve"> and drive ways of snow/ice.</w:t>
            </w:r>
          </w:p>
          <w:p w14:paraId="18A874BA" w14:textId="77777777" w:rsidR="00CA444C" w:rsidRDefault="00F0032C">
            <w:r>
              <w:t xml:space="preserve"> </w:t>
            </w:r>
          </w:p>
          <w:p w14:paraId="1192C3DD" w14:textId="77777777" w:rsidR="00CA444C" w:rsidRDefault="00CA444C"/>
          <w:p w14:paraId="4670A2EB" w14:textId="77777777" w:rsidR="00CA444C" w:rsidRDefault="00CA444C">
            <w:pPr>
              <w:ind w:left="720"/>
            </w:pPr>
          </w:p>
        </w:tc>
      </w:tr>
      <w:tr w:rsidR="00CA444C" w14:paraId="3312EC44" w14:textId="77777777">
        <w:trPr>
          <w:trHeight w:val="800"/>
        </w:trPr>
        <w:tc>
          <w:tcPr>
            <w:tcW w:w="1603" w:type="dxa"/>
          </w:tcPr>
          <w:p w14:paraId="6FE9C181" w14:textId="77777777" w:rsidR="00CA444C" w:rsidRDefault="00F0032C">
            <w:r>
              <w:t>Revision Date</w:t>
            </w:r>
          </w:p>
        </w:tc>
        <w:tc>
          <w:tcPr>
            <w:tcW w:w="8207" w:type="dxa"/>
          </w:tcPr>
          <w:p w14:paraId="08A85366" w14:textId="77777777" w:rsidR="00CA444C" w:rsidRDefault="00DE1629">
            <w:pPr>
              <w:jc w:val="center"/>
            </w:pPr>
            <w:r>
              <w:t>10/2/2023</w:t>
            </w:r>
          </w:p>
          <w:p w14:paraId="75B16F97" w14:textId="2638A89D" w:rsidR="00DE1629" w:rsidRDefault="00DE1629">
            <w:pPr>
              <w:jc w:val="center"/>
            </w:pPr>
          </w:p>
        </w:tc>
      </w:tr>
    </w:tbl>
    <w:p w14:paraId="77FEC2A5" w14:textId="77777777" w:rsidR="00F0032C" w:rsidRDefault="00F0032C"/>
    <w:sectPr w:rsidR="00F0032C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57ED6" w14:textId="77777777" w:rsidR="00164FE7" w:rsidRDefault="00164FE7">
      <w:r>
        <w:separator/>
      </w:r>
    </w:p>
  </w:endnote>
  <w:endnote w:type="continuationSeparator" w:id="0">
    <w:p w14:paraId="12438253" w14:textId="77777777" w:rsidR="00164FE7" w:rsidRDefault="0016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FA934" w14:textId="77777777" w:rsidR="00164FE7" w:rsidRDefault="00164FE7">
      <w:r>
        <w:separator/>
      </w:r>
    </w:p>
  </w:footnote>
  <w:footnote w:type="continuationSeparator" w:id="0">
    <w:p w14:paraId="01F34A30" w14:textId="77777777" w:rsidR="00164FE7" w:rsidRDefault="00164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A9FAC" w14:textId="77777777" w:rsidR="00CA444C" w:rsidRDefault="00F0032C">
    <w:pPr>
      <w:pStyle w:val="Header"/>
      <w:jc w:val="center"/>
      <w:rPr>
        <w:sz w:val="32"/>
      </w:rPr>
    </w:pPr>
    <w:proofErr w:type="spellStart"/>
    <w:r>
      <w:rPr>
        <w:sz w:val="32"/>
      </w:rPr>
      <w:t>Lubricar</w:t>
    </w:r>
    <w:proofErr w:type="spellEnd"/>
    <w:r>
      <w:rPr>
        <w:sz w:val="32"/>
      </w:rPr>
      <w:t xml:space="preserve"> Inc. Protocol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E41FC"/>
    <w:multiLevelType w:val="hybridMultilevel"/>
    <w:tmpl w:val="908CB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9F713A"/>
    <w:multiLevelType w:val="hybridMultilevel"/>
    <w:tmpl w:val="908CB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3777439">
    <w:abstractNumId w:val="1"/>
  </w:num>
  <w:num w:numId="2" w16cid:durableId="1013453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405"/>
    <w:rsid w:val="00164FE7"/>
    <w:rsid w:val="00283405"/>
    <w:rsid w:val="005F6A59"/>
    <w:rsid w:val="008223BA"/>
    <w:rsid w:val="00CA444C"/>
    <w:rsid w:val="00DE1629"/>
    <w:rsid w:val="00F0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8800FB"/>
  <w15:docId w15:val="{F7755390-C881-42EF-BE97-50EFEA52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Lubricar inc.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Richard B. Jones</dc:creator>
  <cp:lastModifiedBy>McKenzie Rich</cp:lastModifiedBy>
  <cp:revision>2</cp:revision>
  <cp:lastPrinted>2008-05-12T20:57:00Z</cp:lastPrinted>
  <dcterms:created xsi:type="dcterms:W3CDTF">2023-09-21T16:18:00Z</dcterms:created>
  <dcterms:modified xsi:type="dcterms:W3CDTF">2023-09-21T16:18:00Z</dcterms:modified>
</cp:coreProperties>
</file>