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CDB9" w14:textId="77777777" w:rsidR="00420EA3" w:rsidRDefault="00420EA3" w:rsidP="00420EA3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Brake Service</w:t>
      </w:r>
    </w:p>
    <w:p w14:paraId="349F3987" w14:textId="77777777" w:rsidR="00420EA3" w:rsidRPr="00E213FF" w:rsidRDefault="00420EA3" w:rsidP="00420EA3">
      <w:pPr>
        <w:tabs>
          <w:tab w:val="left" w:pos="1080"/>
        </w:tabs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The 5 W’s</w:t>
      </w:r>
    </w:p>
    <w:p w14:paraId="5B6ECBAE" w14:textId="77777777" w:rsidR="00420EA3" w:rsidRDefault="00420EA3" w:rsidP="00420EA3">
      <w:pPr>
        <w:tabs>
          <w:tab w:val="left" w:pos="900"/>
          <w:tab w:val="left" w:pos="1080"/>
        </w:tabs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1.What is the product or service?</w:t>
      </w:r>
    </w:p>
    <w:p w14:paraId="4488B1AB" w14:textId="77777777" w:rsidR="00420EA3" w:rsidRPr="001C1C8F" w:rsidRDefault="00420EA3" w:rsidP="00420EA3">
      <w:pPr>
        <w:tabs>
          <w:tab w:val="left" w:pos="900"/>
          <w:tab w:val="left" w:pos="1080"/>
        </w:tabs>
        <w:spacing w:after="0" w:line="240" w:lineRule="auto"/>
        <w:ind w:left="72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>The brake service is replacement of brake pads and also machining the rotors when needed or sometimes r</w:t>
      </w:r>
      <w:r w:rsidR="00DA60CD">
        <w:rPr>
          <w:bCs/>
          <w:color w:val="000000"/>
        </w:rPr>
        <w:t>eplacing the rotors if they can</w:t>
      </w:r>
      <w:r>
        <w:rPr>
          <w:bCs/>
          <w:color w:val="000000"/>
        </w:rPr>
        <w:t xml:space="preserve">not be machined, it may also be the replacement of brake shoes and drums. </w:t>
      </w:r>
    </w:p>
    <w:p w14:paraId="4B14D6B2" w14:textId="77777777" w:rsidR="00420EA3" w:rsidRDefault="00420EA3" w:rsidP="00420EA3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 </w:t>
      </w:r>
    </w:p>
    <w:p w14:paraId="797D41E1" w14:textId="77777777" w:rsidR="00420EA3" w:rsidRDefault="00420EA3" w:rsidP="00420EA3">
      <w:pPr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2.What does the product or service do?</w:t>
      </w:r>
    </w:p>
    <w:p w14:paraId="55553F10" w14:textId="77777777" w:rsidR="00420EA3" w:rsidRPr="00EF1EE9" w:rsidRDefault="00420EA3" w:rsidP="00420EA3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47537A">
        <w:t>A qualified brake technician will perform a complimentary inspection on your vehicles brake system and prepare a written evaluation.</w:t>
      </w:r>
      <w:r w:rsidRPr="0047537A">
        <w:rPr>
          <w:color w:val="000000"/>
        </w:rPr>
        <w:t xml:space="preserve"> Jiffy Lube Brake Service replaces your brake pads with OEM or better quality brake pads, hardware and machines your rotors with the Pro-cut rotor matching system as well as cleaning, lubing and adjusting all necessary parts</w:t>
      </w:r>
      <w:r>
        <w:rPr>
          <w:color w:val="000000"/>
        </w:rPr>
        <w:t>.</w:t>
      </w:r>
    </w:p>
    <w:p w14:paraId="42611910" w14:textId="77777777" w:rsidR="00420EA3" w:rsidRDefault="00420EA3" w:rsidP="00420EA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3.  What are the vehicle manufacturer recommendations?</w:t>
      </w:r>
    </w:p>
    <w:p w14:paraId="220B42E5" w14:textId="77777777" w:rsidR="00420EA3" w:rsidRDefault="00420EA3" w:rsidP="00420EA3">
      <w:pPr>
        <w:pStyle w:val="BodyText"/>
        <w:spacing w:after="120"/>
        <w:ind w:left="900" w:hanging="180"/>
        <w:rPr>
          <w:sz w:val="24"/>
        </w:rPr>
      </w:pPr>
      <w:r>
        <w:rPr>
          <w:sz w:val="24"/>
        </w:rPr>
        <w:t xml:space="preserve">   </w:t>
      </w:r>
      <w:r w:rsidRPr="00445A4F">
        <w:rPr>
          <w:rFonts w:asciiTheme="majorHAnsi" w:hAnsiTheme="majorHAnsi"/>
          <w:sz w:val="22"/>
          <w:szCs w:val="22"/>
        </w:rPr>
        <w:t>Brake service recommendations are made based on your vehicles manufacture’s specifications and the condition of the brake components</w:t>
      </w:r>
      <w:r>
        <w:rPr>
          <w:sz w:val="24"/>
        </w:rPr>
        <w:t xml:space="preserve">. </w:t>
      </w:r>
    </w:p>
    <w:p w14:paraId="25121AFE" w14:textId="77777777" w:rsidR="00420EA3" w:rsidRDefault="00420EA3" w:rsidP="00420EA3">
      <w:pPr>
        <w:pStyle w:val="BodyText"/>
        <w:spacing w:after="120"/>
        <w:ind w:left="900" w:hanging="45"/>
        <w:rPr>
          <w:sz w:val="24"/>
          <w:szCs w:val="24"/>
        </w:rPr>
      </w:pPr>
      <w:r>
        <w:t xml:space="preserve"> </w:t>
      </w:r>
    </w:p>
    <w:p w14:paraId="42A246E8" w14:textId="77777777" w:rsidR="00420EA3" w:rsidRDefault="00420EA3" w:rsidP="00420EA3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 What is the Jiffy Lube service and the benefits of the service?</w:t>
      </w:r>
    </w:p>
    <w:p w14:paraId="66871ACE" w14:textId="77777777" w:rsidR="00420EA3" w:rsidRDefault="00420EA3" w:rsidP="00420EA3">
      <w:pPr>
        <w:pStyle w:val="Header"/>
        <w:spacing w:after="60"/>
      </w:pPr>
      <w:r>
        <w:t xml:space="preserve">                 Our service includes:</w:t>
      </w:r>
    </w:p>
    <w:p w14:paraId="681C3995" w14:textId="77777777" w:rsidR="00420EA3" w:rsidRDefault="00420EA3" w:rsidP="00420EA3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>Inspect the brake system and prepare a written evaluation and estimate as necessary</w:t>
      </w:r>
    </w:p>
    <w:p w14:paraId="1DDA06C9" w14:textId="77777777" w:rsidR="00420EA3" w:rsidRDefault="00420EA3" w:rsidP="00420EA3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>Communicate recommendations to the customer based on the vehicle manufactures specifications and existing condition of system components.</w:t>
      </w:r>
    </w:p>
    <w:p w14:paraId="504317F2" w14:textId="77777777" w:rsidR="00420EA3" w:rsidRDefault="00420EA3" w:rsidP="00420EA3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>If brakes are needed we will replace the pads/shoes with quality parts meeting OEM specifications.</w:t>
      </w:r>
    </w:p>
    <w:p w14:paraId="38FA9155" w14:textId="77777777" w:rsidR="00420EA3" w:rsidRDefault="00420EA3" w:rsidP="00420EA3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>We will machine and or replace rotors and drums based on vehicle manufacture specifications and actual measurements.</w:t>
      </w:r>
    </w:p>
    <w:p w14:paraId="7FA62B5D" w14:textId="77777777" w:rsidR="00420EA3" w:rsidRDefault="00420EA3" w:rsidP="00420EA3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>Piece of mind and safety.</w:t>
      </w:r>
    </w:p>
    <w:p w14:paraId="24DA858C" w14:textId="77777777" w:rsidR="00420EA3" w:rsidRDefault="00420EA3" w:rsidP="00420EA3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spacing w:after="60"/>
      </w:pPr>
      <w:r>
        <w:t xml:space="preserve">Reduces the chance of costly problems that can occur without a regular inspection of the brake system. </w:t>
      </w:r>
    </w:p>
    <w:p w14:paraId="6E4221F3" w14:textId="77777777" w:rsidR="00420EA3" w:rsidRDefault="00420EA3" w:rsidP="00420EA3">
      <w:pPr>
        <w:pStyle w:val="BodyText"/>
        <w:rPr>
          <w:sz w:val="24"/>
          <w:szCs w:val="24"/>
        </w:rPr>
      </w:pPr>
    </w:p>
    <w:p w14:paraId="7A1D5C2A" w14:textId="77777777" w:rsidR="00420EA3" w:rsidRDefault="00420EA3" w:rsidP="00420EA3">
      <w:pPr>
        <w:tabs>
          <w:tab w:val="left" w:pos="90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53659EE2" w14:textId="77777777" w:rsidR="00420EA3" w:rsidRDefault="00420EA3" w:rsidP="00420EA3">
      <w:pPr>
        <w:tabs>
          <w:tab w:val="left" w:pos="90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Would you like us to perform that service today?</w:t>
      </w:r>
    </w:p>
    <w:p w14:paraId="7C8D2608" w14:textId="77777777" w:rsidR="00420EA3" w:rsidRPr="00E213FF" w:rsidRDefault="00420EA3" w:rsidP="00420EA3">
      <w:pPr>
        <w:ind w:left="720"/>
        <w:rPr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</w:rPr>
        <w:t>The service only costs $199.99 and will take an additional 45 minutes. Would you like us to perform that service for you today?</w:t>
      </w:r>
    </w:p>
    <w:p w14:paraId="4DF8EA41" w14:textId="77777777" w:rsidR="004909BE" w:rsidRDefault="004909BE"/>
    <w:sectPr w:rsidR="004909BE" w:rsidSect="00490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6B9"/>
    <w:multiLevelType w:val="hybridMultilevel"/>
    <w:tmpl w:val="161A472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617BEC"/>
    <w:multiLevelType w:val="hybridMultilevel"/>
    <w:tmpl w:val="BD2CDE7A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095090"/>
    <w:multiLevelType w:val="hybridMultilevel"/>
    <w:tmpl w:val="161A472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4202AB"/>
    <w:multiLevelType w:val="hybridMultilevel"/>
    <w:tmpl w:val="161A472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3C2A01"/>
    <w:multiLevelType w:val="hybridMultilevel"/>
    <w:tmpl w:val="161A472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8137373">
    <w:abstractNumId w:val="1"/>
  </w:num>
  <w:num w:numId="2" w16cid:durableId="679353509">
    <w:abstractNumId w:val="2"/>
  </w:num>
  <w:num w:numId="3" w16cid:durableId="313726592">
    <w:abstractNumId w:val="3"/>
  </w:num>
  <w:num w:numId="4" w16cid:durableId="1522664799">
    <w:abstractNumId w:val="4"/>
  </w:num>
  <w:num w:numId="5" w16cid:durableId="106595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3"/>
    <w:rsid w:val="00420EA3"/>
    <w:rsid w:val="00476F5D"/>
    <w:rsid w:val="004909BE"/>
    <w:rsid w:val="00D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AEF2"/>
  <w14:defaultImageDpi w14:val="300"/>
  <w15:docId w15:val="{8D4214FE-A42F-BC47-BAE7-AA599A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EA3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42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20EA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>Jiffy Lube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Mtz</dc:creator>
  <cp:keywords/>
  <dc:description/>
  <cp:lastModifiedBy>Anthony Gordon</cp:lastModifiedBy>
  <cp:revision>2</cp:revision>
  <dcterms:created xsi:type="dcterms:W3CDTF">2023-12-15T04:13:00Z</dcterms:created>
  <dcterms:modified xsi:type="dcterms:W3CDTF">2023-12-15T04:13:00Z</dcterms:modified>
</cp:coreProperties>
</file>